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43F" w:rsidRDefault="001C743F">
      <w:bookmarkStart w:id="0" w:name="_GoBack"/>
      <w:bookmarkEnd w:id="0"/>
    </w:p>
    <w:p w:rsidR="00165E5C" w:rsidRDefault="00165E5C"/>
    <w:p w:rsidR="00165E5C" w:rsidRDefault="00165E5C" w:rsidP="00165E5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ПРЕЙСКУРАНТ</w:t>
      </w:r>
    </w:p>
    <w:p w:rsidR="00165E5C" w:rsidRDefault="00165E5C" w:rsidP="00165E5C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платные медицинские услуги</w:t>
      </w:r>
    </w:p>
    <w:p w:rsidR="00165E5C" w:rsidRDefault="00165E5C" w:rsidP="00165E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Врач стоматолог</w:t>
      </w:r>
    </w:p>
    <w:p w:rsidR="00165E5C" w:rsidRDefault="00165E5C" w:rsidP="00165E5C">
      <w:pPr>
        <w:jc w:val="center"/>
        <w:rPr>
          <w:b/>
          <w:sz w:val="28"/>
          <w:szCs w:val="28"/>
        </w:rPr>
      </w:pPr>
    </w:p>
    <w:p w:rsidR="00165E5C" w:rsidRDefault="00165E5C" w:rsidP="00165E5C">
      <w:pPr>
        <w:jc w:val="center"/>
        <w:rPr>
          <w:b/>
          <w:sz w:val="28"/>
          <w:szCs w:val="28"/>
        </w:rPr>
      </w:pPr>
    </w:p>
    <w:p w:rsidR="00165E5C" w:rsidRDefault="00165E5C" w:rsidP="00165E5C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528"/>
        <w:gridCol w:w="2800"/>
      </w:tblGrid>
      <w:tr w:rsidR="00165E5C" w:rsidTr="00D25B17">
        <w:trPr>
          <w:trHeight w:val="345"/>
        </w:trPr>
        <w:tc>
          <w:tcPr>
            <w:tcW w:w="1242" w:type="dxa"/>
          </w:tcPr>
          <w:p w:rsidR="00165E5C" w:rsidRPr="00F24CC4" w:rsidRDefault="00165E5C" w:rsidP="00D25B17">
            <w:pPr>
              <w:jc w:val="center"/>
              <w:rPr>
                <w:sz w:val="28"/>
                <w:szCs w:val="28"/>
              </w:rPr>
            </w:pPr>
            <w:r w:rsidRPr="00F24CC4">
              <w:rPr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165E5C" w:rsidRPr="00F24CC4" w:rsidRDefault="00165E5C" w:rsidP="00D25B17">
            <w:pPr>
              <w:jc w:val="center"/>
              <w:rPr>
                <w:sz w:val="28"/>
                <w:szCs w:val="28"/>
              </w:rPr>
            </w:pPr>
            <w:r w:rsidRPr="00F24CC4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услуги</w:t>
            </w:r>
          </w:p>
        </w:tc>
        <w:tc>
          <w:tcPr>
            <w:tcW w:w="2800" w:type="dxa"/>
          </w:tcPr>
          <w:p w:rsidR="00165E5C" w:rsidRPr="00F24CC4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</w:t>
            </w:r>
          </w:p>
        </w:tc>
      </w:tr>
      <w:tr w:rsidR="00165E5C" w:rsidTr="00D25B17">
        <w:trPr>
          <w:trHeight w:val="300"/>
        </w:trPr>
        <w:tc>
          <w:tcPr>
            <w:tcW w:w="1242" w:type="dxa"/>
          </w:tcPr>
          <w:p w:rsidR="00165E5C" w:rsidRPr="00F24CC4" w:rsidRDefault="00165E5C" w:rsidP="00D25B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165E5C" w:rsidRPr="00072E7F" w:rsidRDefault="00165E5C" w:rsidP="00D25B17">
            <w:pPr>
              <w:jc w:val="center"/>
              <w:rPr>
                <w:b/>
                <w:sz w:val="28"/>
                <w:szCs w:val="28"/>
              </w:rPr>
            </w:pPr>
            <w:r w:rsidRPr="00072E7F">
              <w:rPr>
                <w:b/>
                <w:sz w:val="28"/>
                <w:szCs w:val="28"/>
              </w:rPr>
              <w:t>ОБЩЕЕ</w:t>
            </w:r>
          </w:p>
        </w:tc>
        <w:tc>
          <w:tcPr>
            <w:tcW w:w="2800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</w:p>
        </w:tc>
      </w:tr>
      <w:tr w:rsidR="00165E5C" w:rsidTr="00D25B17">
        <w:tc>
          <w:tcPr>
            <w:tcW w:w="1242" w:type="dxa"/>
          </w:tcPr>
          <w:p w:rsidR="00165E5C" w:rsidRPr="00F24CC4" w:rsidRDefault="00165E5C" w:rsidP="00D25B17">
            <w:pPr>
              <w:jc w:val="center"/>
              <w:rPr>
                <w:sz w:val="28"/>
                <w:szCs w:val="28"/>
              </w:rPr>
            </w:pPr>
            <w:r w:rsidRPr="00F24CC4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165E5C" w:rsidRPr="00F24CC4" w:rsidRDefault="00165E5C" w:rsidP="00D25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(осмотр, консультация) врача стоматолога-терапевта </w:t>
            </w:r>
          </w:p>
        </w:tc>
        <w:tc>
          <w:tcPr>
            <w:tcW w:w="2800" w:type="dxa"/>
          </w:tcPr>
          <w:p w:rsidR="00165E5C" w:rsidRPr="00F24CC4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165E5C" w:rsidTr="00D25B17">
        <w:tc>
          <w:tcPr>
            <w:tcW w:w="1242" w:type="dxa"/>
          </w:tcPr>
          <w:p w:rsidR="00165E5C" w:rsidRPr="00F24CC4" w:rsidRDefault="00165E5C" w:rsidP="00D25B17">
            <w:pPr>
              <w:jc w:val="center"/>
              <w:rPr>
                <w:sz w:val="28"/>
                <w:szCs w:val="28"/>
              </w:rPr>
            </w:pPr>
            <w:r w:rsidRPr="00F24CC4"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165E5C" w:rsidRPr="00F24CC4" w:rsidRDefault="00165E5C" w:rsidP="00D25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индивидуального набора инструментов</w:t>
            </w:r>
          </w:p>
        </w:tc>
        <w:tc>
          <w:tcPr>
            <w:tcW w:w="2800" w:type="dxa"/>
          </w:tcPr>
          <w:p w:rsidR="00165E5C" w:rsidRPr="00F24CC4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165E5C" w:rsidTr="00D25B17">
        <w:tc>
          <w:tcPr>
            <w:tcW w:w="1242" w:type="dxa"/>
          </w:tcPr>
          <w:p w:rsidR="00165E5C" w:rsidRPr="00F24CC4" w:rsidRDefault="00165E5C" w:rsidP="00D25B17">
            <w:pPr>
              <w:jc w:val="center"/>
              <w:rPr>
                <w:sz w:val="28"/>
                <w:szCs w:val="28"/>
              </w:rPr>
            </w:pPr>
            <w:r w:rsidRPr="00F24CC4"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165E5C" w:rsidRPr="00F24CC4" w:rsidRDefault="00165E5C" w:rsidP="00D25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Анестезия инъекционная (инфильтрация, проводниковая)</w:t>
            </w:r>
          </w:p>
        </w:tc>
        <w:tc>
          <w:tcPr>
            <w:tcW w:w="2800" w:type="dxa"/>
          </w:tcPr>
          <w:p w:rsidR="00165E5C" w:rsidRPr="00F24CC4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165E5C" w:rsidTr="00D25B17">
        <w:tc>
          <w:tcPr>
            <w:tcW w:w="1242" w:type="dxa"/>
          </w:tcPr>
          <w:p w:rsidR="00165E5C" w:rsidRPr="00F24CC4" w:rsidRDefault="00165E5C" w:rsidP="00D25B17">
            <w:pPr>
              <w:jc w:val="center"/>
              <w:rPr>
                <w:sz w:val="28"/>
                <w:szCs w:val="28"/>
              </w:rPr>
            </w:pPr>
            <w:r w:rsidRPr="00F24CC4"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165E5C" w:rsidRPr="00F24CC4" w:rsidRDefault="00165E5C" w:rsidP="00D25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Фиксация коронки на постоянный цемент (1 единица) </w:t>
            </w:r>
          </w:p>
        </w:tc>
        <w:tc>
          <w:tcPr>
            <w:tcW w:w="2800" w:type="dxa"/>
          </w:tcPr>
          <w:p w:rsidR="00165E5C" w:rsidRPr="00F24CC4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</w:tr>
      <w:tr w:rsidR="00165E5C" w:rsidTr="00D25B17">
        <w:tc>
          <w:tcPr>
            <w:tcW w:w="1242" w:type="dxa"/>
          </w:tcPr>
          <w:p w:rsidR="00165E5C" w:rsidRPr="00F24CC4" w:rsidRDefault="00165E5C" w:rsidP="00D25B17">
            <w:pPr>
              <w:jc w:val="center"/>
              <w:rPr>
                <w:sz w:val="28"/>
                <w:szCs w:val="28"/>
              </w:rPr>
            </w:pPr>
            <w:r w:rsidRPr="00F24CC4">
              <w:rPr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165E5C" w:rsidRPr="00F24CC4" w:rsidRDefault="00165E5C" w:rsidP="00D25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Фиксация коронки на временный цемент (1 единица)</w:t>
            </w:r>
          </w:p>
        </w:tc>
        <w:tc>
          <w:tcPr>
            <w:tcW w:w="2800" w:type="dxa"/>
          </w:tcPr>
          <w:p w:rsidR="00165E5C" w:rsidRPr="00F24CC4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</w:tr>
      <w:tr w:rsidR="00165E5C" w:rsidTr="00D25B17">
        <w:tc>
          <w:tcPr>
            <w:tcW w:w="1242" w:type="dxa"/>
          </w:tcPr>
          <w:p w:rsidR="00165E5C" w:rsidRPr="00F24CC4" w:rsidRDefault="00165E5C" w:rsidP="00D25B17">
            <w:pPr>
              <w:jc w:val="center"/>
              <w:rPr>
                <w:sz w:val="28"/>
                <w:szCs w:val="28"/>
              </w:rPr>
            </w:pPr>
            <w:r w:rsidRPr="00F24CC4">
              <w:rPr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165E5C" w:rsidRPr="00F24CC4" w:rsidRDefault="00165E5C" w:rsidP="00D25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Снятие коронки штампованной </w:t>
            </w:r>
          </w:p>
        </w:tc>
        <w:tc>
          <w:tcPr>
            <w:tcW w:w="2800" w:type="dxa"/>
          </w:tcPr>
          <w:p w:rsidR="00165E5C" w:rsidRPr="00F24CC4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</w:tr>
      <w:tr w:rsidR="00165E5C" w:rsidTr="00D25B17">
        <w:tc>
          <w:tcPr>
            <w:tcW w:w="1242" w:type="dxa"/>
          </w:tcPr>
          <w:p w:rsidR="00165E5C" w:rsidRPr="00F24CC4" w:rsidRDefault="00165E5C" w:rsidP="00D25B17">
            <w:pPr>
              <w:jc w:val="center"/>
              <w:rPr>
                <w:sz w:val="28"/>
                <w:szCs w:val="28"/>
              </w:rPr>
            </w:pPr>
            <w:r w:rsidRPr="00F24CC4">
              <w:rPr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165E5C" w:rsidRPr="00F24CC4" w:rsidRDefault="00165E5C" w:rsidP="00D25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Снятие </w:t>
            </w:r>
            <w:proofErr w:type="spellStart"/>
            <w:proofErr w:type="gramStart"/>
            <w:r>
              <w:rPr>
                <w:sz w:val="28"/>
                <w:szCs w:val="28"/>
              </w:rPr>
              <w:t>металло</w:t>
            </w:r>
            <w:proofErr w:type="spellEnd"/>
            <w:r>
              <w:rPr>
                <w:sz w:val="28"/>
                <w:szCs w:val="28"/>
              </w:rPr>
              <w:t>-керамической</w:t>
            </w:r>
            <w:proofErr w:type="gramEnd"/>
            <w:r>
              <w:rPr>
                <w:sz w:val="28"/>
                <w:szCs w:val="28"/>
              </w:rPr>
              <w:t xml:space="preserve"> коронки</w:t>
            </w:r>
          </w:p>
        </w:tc>
        <w:tc>
          <w:tcPr>
            <w:tcW w:w="2800" w:type="dxa"/>
          </w:tcPr>
          <w:p w:rsidR="00165E5C" w:rsidRPr="00F24CC4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165E5C" w:rsidTr="00D25B17">
        <w:tc>
          <w:tcPr>
            <w:tcW w:w="1242" w:type="dxa"/>
          </w:tcPr>
          <w:p w:rsidR="00165E5C" w:rsidRPr="00F24CC4" w:rsidRDefault="00165E5C" w:rsidP="00D25B17">
            <w:pPr>
              <w:jc w:val="center"/>
              <w:rPr>
                <w:sz w:val="28"/>
                <w:szCs w:val="28"/>
              </w:rPr>
            </w:pPr>
            <w:r w:rsidRPr="00F24CC4">
              <w:rPr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165E5C" w:rsidRPr="00F24CC4" w:rsidRDefault="00165E5C" w:rsidP="00D25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«Кофердам»</w:t>
            </w:r>
          </w:p>
        </w:tc>
        <w:tc>
          <w:tcPr>
            <w:tcW w:w="2800" w:type="dxa"/>
          </w:tcPr>
          <w:p w:rsidR="00165E5C" w:rsidRPr="00F24CC4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</w:tr>
      <w:tr w:rsidR="00165E5C" w:rsidTr="00D25B17">
        <w:tc>
          <w:tcPr>
            <w:tcW w:w="1242" w:type="dxa"/>
          </w:tcPr>
          <w:p w:rsidR="00165E5C" w:rsidRPr="00F24CC4" w:rsidRDefault="00165E5C" w:rsidP="00D25B17">
            <w:pPr>
              <w:jc w:val="center"/>
              <w:rPr>
                <w:sz w:val="28"/>
                <w:szCs w:val="28"/>
              </w:rPr>
            </w:pPr>
            <w:r w:rsidRPr="00F24CC4">
              <w:rPr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165E5C" w:rsidRPr="00F24CC4" w:rsidRDefault="00165E5C" w:rsidP="00D25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«</w:t>
            </w:r>
            <w:r>
              <w:rPr>
                <w:sz w:val="28"/>
                <w:szCs w:val="28"/>
                <w:lang w:val="en-US"/>
              </w:rPr>
              <w:t>OPTRAGAT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800" w:type="dxa"/>
          </w:tcPr>
          <w:p w:rsidR="00165E5C" w:rsidRPr="00F24CC4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165E5C" w:rsidTr="00D25B17">
        <w:tc>
          <w:tcPr>
            <w:tcW w:w="1242" w:type="dxa"/>
          </w:tcPr>
          <w:p w:rsidR="00165E5C" w:rsidRPr="00F24CC4" w:rsidRDefault="00165E5C" w:rsidP="00D25B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165E5C" w:rsidRPr="004721D8" w:rsidRDefault="00165E5C" w:rsidP="00D25B17">
            <w:pPr>
              <w:jc w:val="center"/>
              <w:rPr>
                <w:b/>
                <w:sz w:val="28"/>
                <w:szCs w:val="28"/>
              </w:rPr>
            </w:pPr>
            <w:r w:rsidRPr="004721D8">
              <w:rPr>
                <w:b/>
                <w:sz w:val="28"/>
                <w:szCs w:val="28"/>
              </w:rPr>
              <w:t>ПРОФГИГИЕНА</w:t>
            </w:r>
          </w:p>
        </w:tc>
        <w:tc>
          <w:tcPr>
            <w:tcW w:w="2800" w:type="dxa"/>
          </w:tcPr>
          <w:p w:rsidR="00165E5C" w:rsidRPr="00F24CC4" w:rsidRDefault="00165E5C" w:rsidP="00D25B17">
            <w:pPr>
              <w:jc w:val="center"/>
              <w:rPr>
                <w:sz w:val="28"/>
                <w:szCs w:val="28"/>
              </w:rPr>
            </w:pPr>
          </w:p>
        </w:tc>
      </w:tr>
      <w:tr w:rsidR="00165E5C" w:rsidTr="00D25B17">
        <w:tc>
          <w:tcPr>
            <w:tcW w:w="1242" w:type="dxa"/>
          </w:tcPr>
          <w:p w:rsidR="00165E5C" w:rsidRPr="00F24CC4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165E5C" w:rsidRPr="004721D8" w:rsidRDefault="00165E5C" w:rsidP="00D25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зубных отложений (</w:t>
            </w:r>
            <w:proofErr w:type="spellStart"/>
            <w:r>
              <w:rPr>
                <w:sz w:val="28"/>
                <w:szCs w:val="28"/>
              </w:rPr>
              <w:t>слейлинг</w:t>
            </w:r>
            <w:proofErr w:type="spellEnd"/>
            <w:r>
              <w:rPr>
                <w:sz w:val="28"/>
                <w:szCs w:val="28"/>
              </w:rPr>
              <w:t xml:space="preserve"> челюсти ультразвуком, снятие пигментного налета системой «</w:t>
            </w:r>
            <w:r>
              <w:rPr>
                <w:sz w:val="28"/>
                <w:szCs w:val="28"/>
                <w:lang w:val="en-US"/>
              </w:rPr>
              <w:t>Air</w:t>
            </w:r>
            <w:r w:rsidRPr="004721D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Flow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800" w:type="dxa"/>
          </w:tcPr>
          <w:p w:rsidR="00165E5C" w:rsidRPr="00F24CC4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</w:tr>
      <w:tr w:rsidR="00165E5C" w:rsidTr="00D25B17">
        <w:tc>
          <w:tcPr>
            <w:tcW w:w="1242" w:type="dxa"/>
          </w:tcPr>
          <w:p w:rsidR="00165E5C" w:rsidRPr="00F24CC4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165E5C" w:rsidRPr="00F24CC4" w:rsidRDefault="00165E5C" w:rsidP="00D25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гигиена зубов (шлифовка, полировка зубов и межзубных промежутков)</w:t>
            </w:r>
          </w:p>
        </w:tc>
        <w:tc>
          <w:tcPr>
            <w:tcW w:w="2800" w:type="dxa"/>
          </w:tcPr>
          <w:p w:rsidR="00165E5C" w:rsidRPr="00F24CC4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</w:t>
            </w:r>
          </w:p>
        </w:tc>
      </w:tr>
      <w:tr w:rsidR="00165E5C" w:rsidTr="00D25B17">
        <w:tc>
          <w:tcPr>
            <w:tcW w:w="1242" w:type="dxa"/>
          </w:tcPr>
          <w:p w:rsidR="00165E5C" w:rsidRPr="00F24CC4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165E5C" w:rsidRPr="00F24CC4" w:rsidRDefault="00165E5C" w:rsidP="00D25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гигиене полости рта</w:t>
            </w:r>
          </w:p>
        </w:tc>
        <w:tc>
          <w:tcPr>
            <w:tcW w:w="2800" w:type="dxa"/>
          </w:tcPr>
          <w:p w:rsidR="00165E5C" w:rsidRPr="00F24CC4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165E5C" w:rsidTr="00D25B17">
        <w:tc>
          <w:tcPr>
            <w:tcW w:w="1242" w:type="dxa"/>
          </w:tcPr>
          <w:p w:rsidR="00165E5C" w:rsidRPr="00F24CC4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165E5C" w:rsidRPr="00F24CC4" w:rsidRDefault="00165E5C" w:rsidP="00D25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Покрытие зубов фторсодержащими препаратами (одна челюсть) </w:t>
            </w:r>
          </w:p>
        </w:tc>
        <w:tc>
          <w:tcPr>
            <w:tcW w:w="2800" w:type="dxa"/>
          </w:tcPr>
          <w:p w:rsidR="00165E5C" w:rsidRPr="00F24CC4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165E5C" w:rsidTr="00D25B17">
        <w:trPr>
          <w:trHeight w:val="315"/>
        </w:trPr>
        <w:tc>
          <w:tcPr>
            <w:tcW w:w="1242" w:type="dxa"/>
          </w:tcPr>
          <w:p w:rsidR="00165E5C" w:rsidRPr="00F24CC4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165E5C" w:rsidRPr="00F24CC4" w:rsidRDefault="00165E5C" w:rsidP="00D25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Снятие зубных отложений (1 зуб) </w:t>
            </w:r>
          </w:p>
        </w:tc>
        <w:tc>
          <w:tcPr>
            <w:tcW w:w="2800" w:type="dxa"/>
          </w:tcPr>
          <w:p w:rsidR="00165E5C" w:rsidRPr="00F24CC4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165E5C" w:rsidTr="00D25B17">
        <w:trPr>
          <w:trHeight w:val="195"/>
        </w:trPr>
        <w:tc>
          <w:tcPr>
            <w:tcW w:w="1242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165E5C" w:rsidRPr="00307B33" w:rsidRDefault="00165E5C" w:rsidP="00D25B17">
            <w:pPr>
              <w:jc w:val="center"/>
              <w:rPr>
                <w:b/>
                <w:sz w:val="28"/>
                <w:szCs w:val="28"/>
              </w:rPr>
            </w:pPr>
            <w:r w:rsidRPr="00307B33">
              <w:rPr>
                <w:b/>
                <w:sz w:val="28"/>
                <w:szCs w:val="28"/>
              </w:rPr>
              <w:t>ЛЕЧЕНИЕ</w:t>
            </w:r>
          </w:p>
        </w:tc>
        <w:tc>
          <w:tcPr>
            <w:tcW w:w="2800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</w:p>
        </w:tc>
      </w:tr>
      <w:tr w:rsidR="00165E5C" w:rsidTr="00D25B17">
        <w:trPr>
          <w:trHeight w:val="142"/>
        </w:trPr>
        <w:tc>
          <w:tcPr>
            <w:tcW w:w="1242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165E5C" w:rsidRDefault="00165E5C" w:rsidP="00D25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Лечение </w:t>
            </w:r>
            <w:proofErr w:type="spellStart"/>
            <w:r>
              <w:rPr>
                <w:sz w:val="28"/>
                <w:szCs w:val="28"/>
              </w:rPr>
              <w:t>некариозных</w:t>
            </w:r>
            <w:proofErr w:type="spellEnd"/>
            <w:r>
              <w:rPr>
                <w:sz w:val="28"/>
                <w:szCs w:val="28"/>
              </w:rPr>
              <w:t xml:space="preserve"> поражений тканей зуба с постановкой пломбы световой </w:t>
            </w:r>
            <w:proofErr w:type="spellStart"/>
            <w:r>
              <w:rPr>
                <w:sz w:val="28"/>
                <w:szCs w:val="28"/>
              </w:rPr>
              <w:t>полемеризации</w:t>
            </w:r>
            <w:proofErr w:type="spellEnd"/>
          </w:p>
        </w:tc>
        <w:tc>
          <w:tcPr>
            <w:tcW w:w="2800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</w:tr>
      <w:tr w:rsidR="00165E5C" w:rsidTr="00D25B17">
        <w:trPr>
          <w:trHeight w:val="150"/>
        </w:trPr>
        <w:tc>
          <w:tcPr>
            <w:tcW w:w="1242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165E5C" w:rsidRDefault="00165E5C" w:rsidP="00D25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пломбы</w:t>
            </w:r>
          </w:p>
        </w:tc>
        <w:tc>
          <w:tcPr>
            <w:tcW w:w="2800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165E5C" w:rsidTr="00D25B17">
        <w:trPr>
          <w:trHeight w:val="127"/>
        </w:trPr>
        <w:tc>
          <w:tcPr>
            <w:tcW w:w="1242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165E5C" w:rsidRDefault="00165E5C" w:rsidP="00D25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временной пломбы</w:t>
            </w:r>
          </w:p>
        </w:tc>
        <w:tc>
          <w:tcPr>
            <w:tcW w:w="2800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165E5C" w:rsidTr="00D25B17">
        <w:trPr>
          <w:trHeight w:val="375"/>
        </w:trPr>
        <w:tc>
          <w:tcPr>
            <w:tcW w:w="1242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165E5C" w:rsidRDefault="00165E5C" w:rsidP="00D25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Лечение </w:t>
            </w:r>
            <w:proofErr w:type="spellStart"/>
            <w:r>
              <w:rPr>
                <w:sz w:val="28"/>
                <w:szCs w:val="28"/>
              </w:rPr>
              <w:t>гиперчуствительныз</w:t>
            </w:r>
            <w:proofErr w:type="spellEnd"/>
            <w:r>
              <w:rPr>
                <w:sz w:val="28"/>
                <w:szCs w:val="28"/>
              </w:rPr>
              <w:t xml:space="preserve"> зубов (один зуб)</w:t>
            </w:r>
          </w:p>
        </w:tc>
        <w:tc>
          <w:tcPr>
            <w:tcW w:w="2800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165E5C" w:rsidTr="00D25B17">
        <w:trPr>
          <w:trHeight w:val="630"/>
        </w:trPr>
        <w:tc>
          <w:tcPr>
            <w:tcW w:w="1242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528" w:type="dxa"/>
          </w:tcPr>
          <w:p w:rsidR="00165E5C" w:rsidRDefault="00165E5C" w:rsidP="00D25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Лечение кариеса постоянного зуба (разрушение до 30% зуба)</w:t>
            </w:r>
          </w:p>
        </w:tc>
        <w:tc>
          <w:tcPr>
            <w:tcW w:w="2800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</w:tr>
      <w:tr w:rsidR="00165E5C" w:rsidTr="00D25B17">
        <w:trPr>
          <w:trHeight w:val="390"/>
        </w:trPr>
        <w:tc>
          <w:tcPr>
            <w:tcW w:w="1242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165E5C" w:rsidRDefault="00165E5C" w:rsidP="00D25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Лечение кариеса постоянного зуба (разрушение до 50% зуба)</w:t>
            </w:r>
          </w:p>
        </w:tc>
        <w:tc>
          <w:tcPr>
            <w:tcW w:w="2800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</w:t>
            </w:r>
          </w:p>
        </w:tc>
      </w:tr>
      <w:tr w:rsidR="00165E5C" w:rsidTr="00D25B17">
        <w:trPr>
          <w:trHeight w:val="240"/>
        </w:trPr>
        <w:tc>
          <w:tcPr>
            <w:tcW w:w="1242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165E5C" w:rsidRDefault="00165E5C" w:rsidP="00D25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Восстановление культи зуба под ортопедическую коронку материалом световой полимеризации</w:t>
            </w:r>
          </w:p>
        </w:tc>
        <w:tc>
          <w:tcPr>
            <w:tcW w:w="2800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165E5C" w:rsidTr="00D25B17">
        <w:trPr>
          <w:trHeight w:val="142"/>
        </w:trPr>
        <w:tc>
          <w:tcPr>
            <w:tcW w:w="1242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165E5C" w:rsidRPr="007A3A53" w:rsidRDefault="00165E5C" w:rsidP="00D25B1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A3A53">
              <w:rPr>
                <w:b/>
                <w:sz w:val="28"/>
                <w:szCs w:val="28"/>
              </w:rPr>
              <w:t>Эндодонтия</w:t>
            </w:r>
            <w:proofErr w:type="spellEnd"/>
          </w:p>
        </w:tc>
        <w:tc>
          <w:tcPr>
            <w:tcW w:w="2800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</w:p>
        </w:tc>
      </w:tr>
      <w:tr w:rsidR="00165E5C" w:rsidTr="00D25B17">
        <w:trPr>
          <w:trHeight w:val="165"/>
        </w:trPr>
        <w:tc>
          <w:tcPr>
            <w:tcW w:w="1242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165E5C" w:rsidRDefault="00165E5C" w:rsidP="00D25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пломбы</w:t>
            </w:r>
          </w:p>
        </w:tc>
        <w:tc>
          <w:tcPr>
            <w:tcW w:w="2800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165E5C" w:rsidTr="00D25B17">
        <w:trPr>
          <w:trHeight w:val="150"/>
        </w:trPr>
        <w:tc>
          <w:tcPr>
            <w:tcW w:w="1242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165E5C" w:rsidRDefault="00165E5C" w:rsidP="00D25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Трепанация коронки зуба</w:t>
            </w:r>
          </w:p>
        </w:tc>
        <w:tc>
          <w:tcPr>
            <w:tcW w:w="2800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</w:tr>
      <w:tr w:rsidR="00165E5C" w:rsidTr="00D25B17">
        <w:trPr>
          <w:trHeight w:val="360"/>
        </w:trPr>
        <w:tc>
          <w:tcPr>
            <w:tcW w:w="1242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165E5C" w:rsidRDefault="00165E5C" w:rsidP="00D25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Наложение </w:t>
            </w:r>
            <w:proofErr w:type="spellStart"/>
            <w:r>
              <w:rPr>
                <w:sz w:val="28"/>
                <w:szCs w:val="28"/>
              </w:rPr>
              <w:t>девитализирующей</w:t>
            </w:r>
            <w:proofErr w:type="spellEnd"/>
            <w:r>
              <w:rPr>
                <w:sz w:val="28"/>
                <w:szCs w:val="28"/>
              </w:rPr>
              <w:t xml:space="preserve"> пасты</w:t>
            </w:r>
          </w:p>
        </w:tc>
        <w:tc>
          <w:tcPr>
            <w:tcW w:w="2800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</w:tr>
      <w:tr w:rsidR="00165E5C" w:rsidTr="00D25B17">
        <w:trPr>
          <w:trHeight w:val="210"/>
        </w:trPr>
        <w:tc>
          <w:tcPr>
            <w:tcW w:w="1242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165E5C" w:rsidRDefault="00165E5C" w:rsidP="00D25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Обработка одного канала (механическая и медикаментозная) </w:t>
            </w:r>
          </w:p>
        </w:tc>
        <w:tc>
          <w:tcPr>
            <w:tcW w:w="2800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165E5C" w:rsidTr="00D25B17">
        <w:trPr>
          <w:trHeight w:val="180"/>
        </w:trPr>
        <w:tc>
          <w:tcPr>
            <w:tcW w:w="1242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165E5C" w:rsidRDefault="00165E5C" w:rsidP="00D25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Лечение осложненного кариеса с использованием кальций содержащих препаратов </w:t>
            </w:r>
          </w:p>
        </w:tc>
        <w:tc>
          <w:tcPr>
            <w:tcW w:w="2800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</w:tr>
      <w:tr w:rsidR="00165E5C" w:rsidTr="00D25B17">
        <w:trPr>
          <w:trHeight w:val="195"/>
        </w:trPr>
        <w:tc>
          <w:tcPr>
            <w:tcW w:w="1242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165E5C" w:rsidRDefault="00165E5C" w:rsidP="00D25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Пломбировка одного корневого канала</w:t>
            </w:r>
          </w:p>
        </w:tc>
        <w:tc>
          <w:tcPr>
            <w:tcW w:w="2800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</w:t>
            </w:r>
          </w:p>
        </w:tc>
      </w:tr>
      <w:tr w:rsidR="00165E5C" w:rsidTr="00D25B17">
        <w:trPr>
          <w:trHeight w:val="150"/>
        </w:trPr>
        <w:tc>
          <w:tcPr>
            <w:tcW w:w="1242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165E5C" w:rsidRDefault="00165E5C" w:rsidP="00D25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пломбы световой полимеризации при лечении периодонтита</w:t>
            </w:r>
          </w:p>
        </w:tc>
        <w:tc>
          <w:tcPr>
            <w:tcW w:w="2800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2900</w:t>
            </w:r>
          </w:p>
        </w:tc>
      </w:tr>
      <w:tr w:rsidR="00165E5C" w:rsidTr="00D25B17">
        <w:trPr>
          <w:trHeight w:val="180"/>
        </w:trPr>
        <w:tc>
          <w:tcPr>
            <w:tcW w:w="1242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165E5C" w:rsidRDefault="00165E5C" w:rsidP="00D25B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Распломбировка</w:t>
            </w:r>
            <w:proofErr w:type="spellEnd"/>
            <w:r>
              <w:rPr>
                <w:sz w:val="28"/>
                <w:szCs w:val="28"/>
              </w:rPr>
              <w:t xml:space="preserve"> одного канала, запломбированного пастой </w:t>
            </w:r>
          </w:p>
        </w:tc>
        <w:tc>
          <w:tcPr>
            <w:tcW w:w="2800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</w:tr>
      <w:tr w:rsidR="00165E5C" w:rsidTr="00D25B17">
        <w:trPr>
          <w:trHeight w:val="142"/>
        </w:trPr>
        <w:tc>
          <w:tcPr>
            <w:tcW w:w="1242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165E5C" w:rsidRDefault="00165E5C" w:rsidP="00D25B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Распломбировка</w:t>
            </w:r>
            <w:proofErr w:type="spellEnd"/>
            <w:r>
              <w:rPr>
                <w:sz w:val="28"/>
                <w:szCs w:val="28"/>
              </w:rPr>
              <w:t xml:space="preserve"> одного канала, запломбированного гуттаперчей</w:t>
            </w:r>
          </w:p>
        </w:tc>
        <w:tc>
          <w:tcPr>
            <w:tcW w:w="2800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</w:tr>
      <w:tr w:rsidR="00165E5C" w:rsidTr="00D25B17">
        <w:trPr>
          <w:trHeight w:val="390"/>
        </w:trPr>
        <w:tc>
          <w:tcPr>
            <w:tcW w:w="1242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 w:rsidR="00165E5C" w:rsidRDefault="00165E5C" w:rsidP="00D25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Медикаментозная обработка одного канала</w:t>
            </w:r>
          </w:p>
        </w:tc>
        <w:tc>
          <w:tcPr>
            <w:tcW w:w="2800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</w:tr>
      <w:tr w:rsidR="00165E5C" w:rsidTr="00D25B17">
        <w:trPr>
          <w:trHeight w:val="210"/>
        </w:trPr>
        <w:tc>
          <w:tcPr>
            <w:tcW w:w="1242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528" w:type="dxa"/>
          </w:tcPr>
          <w:p w:rsidR="00165E5C" w:rsidRDefault="00165E5C" w:rsidP="00D25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Извлечение инородного тела из канала (простое)</w:t>
            </w:r>
          </w:p>
        </w:tc>
        <w:tc>
          <w:tcPr>
            <w:tcW w:w="2800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165E5C" w:rsidTr="00D25B17">
        <w:trPr>
          <w:trHeight w:val="195"/>
        </w:trPr>
        <w:tc>
          <w:tcPr>
            <w:tcW w:w="1242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528" w:type="dxa"/>
          </w:tcPr>
          <w:p w:rsidR="00165E5C" w:rsidRDefault="00165E5C" w:rsidP="00D25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Извлечение инородного тела из канала (сложное)</w:t>
            </w:r>
          </w:p>
        </w:tc>
        <w:tc>
          <w:tcPr>
            <w:tcW w:w="2800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</w:tr>
      <w:tr w:rsidR="00165E5C" w:rsidTr="00D25B17">
        <w:trPr>
          <w:trHeight w:val="613"/>
        </w:trPr>
        <w:tc>
          <w:tcPr>
            <w:tcW w:w="1242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528" w:type="dxa"/>
          </w:tcPr>
          <w:p w:rsidR="00165E5C" w:rsidRDefault="00165E5C" w:rsidP="00D25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Лечение зуба с использованием</w:t>
            </w:r>
          </w:p>
          <w:p w:rsidR="00165E5C" w:rsidRDefault="00165E5C" w:rsidP="00D25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«Про Рут МТА»</w:t>
            </w:r>
          </w:p>
        </w:tc>
        <w:tc>
          <w:tcPr>
            <w:tcW w:w="2800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</w:tr>
      <w:tr w:rsidR="00165E5C" w:rsidTr="00D25B17">
        <w:trPr>
          <w:trHeight w:val="285"/>
        </w:trPr>
        <w:tc>
          <w:tcPr>
            <w:tcW w:w="1242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528" w:type="dxa"/>
          </w:tcPr>
          <w:p w:rsidR="00165E5C" w:rsidRDefault="00165E5C" w:rsidP="00D25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канала под культевую вкладку</w:t>
            </w:r>
          </w:p>
        </w:tc>
        <w:tc>
          <w:tcPr>
            <w:tcW w:w="2800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</w:tr>
      <w:tr w:rsidR="00165E5C" w:rsidTr="00D25B17">
        <w:trPr>
          <w:trHeight w:val="180"/>
        </w:trPr>
        <w:tc>
          <w:tcPr>
            <w:tcW w:w="1242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528" w:type="dxa"/>
          </w:tcPr>
          <w:p w:rsidR="00165E5C" w:rsidRDefault="00165E5C" w:rsidP="00D25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титанового штифта</w:t>
            </w:r>
          </w:p>
        </w:tc>
        <w:tc>
          <w:tcPr>
            <w:tcW w:w="2800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</w:tr>
      <w:tr w:rsidR="00165E5C" w:rsidTr="00D25B17">
        <w:trPr>
          <w:trHeight w:val="180"/>
        </w:trPr>
        <w:tc>
          <w:tcPr>
            <w:tcW w:w="1242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528" w:type="dxa"/>
          </w:tcPr>
          <w:p w:rsidR="00165E5C" w:rsidRDefault="00165E5C" w:rsidP="00D25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стекловолоконного штифта</w:t>
            </w:r>
          </w:p>
        </w:tc>
        <w:tc>
          <w:tcPr>
            <w:tcW w:w="2800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165E5C" w:rsidTr="00D25B17">
        <w:trPr>
          <w:trHeight w:val="165"/>
        </w:trPr>
        <w:tc>
          <w:tcPr>
            <w:tcW w:w="1242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165E5C" w:rsidRPr="007A3A53" w:rsidRDefault="00165E5C" w:rsidP="00D25B17">
            <w:pPr>
              <w:jc w:val="center"/>
              <w:rPr>
                <w:b/>
                <w:sz w:val="28"/>
                <w:szCs w:val="28"/>
              </w:rPr>
            </w:pPr>
            <w:r w:rsidRPr="007A3A53">
              <w:rPr>
                <w:b/>
                <w:sz w:val="28"/>
                <w:szCs w:val="28"/>
              </w:rPr>
              <w:t>Хирургия</w:t>
            </w:r>
          </w:p>
        </w:tc>
        <w:tc>
          <w:tcPr>
            <w:tcW w:w="2800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</w:p>
        </w:tc>
      </w:tr>
      <w:tr w:rsidR="00165E5C" w:rsidTr="00D25B17">
        <w:trPr>
          <w:trHeight w:val="195"/>
        </w:trPr>
        <w:tc>
          <w:tcPr>
            <w:tcW w:w="1242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165E5C" w:rsidRDefault="00165E5C" w:rsidP="00D25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 стоматолога-хирурга</w:t>
            </w:r>
          </w:p>
        </w:tc>
        <w:tc>
          <w:tcPr>
            <w:tcW w:w="2800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165E5C" w:rsidTr="00D25B17">
        <w:trPr>
          <w:trHeight w:val="195"/>
        </w:trPr>
        <w:tc>
          <w:tcPr>
            <w:tcW w:w="1242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165E5C" w:rsidRDefault="00165E5C" w:rsidP="00D25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Удаление молочного зуба</w:t>
            </w:r>
          </w:p>
        </w:tc>
        <w:tc>
          <w:tcPr>
            <w:tcW w:w="2800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165E5C" w:rsidTr="00D25B17">
        <w:trPr>
          <w:trHeight w:val="165"/>
        </w:trPr>
        <w:tc>
          <w:tcPr>
            <w:tcW w:w="1242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165E5C" w:rsidRDefault="00165E5C" w:rsidP="00D25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Удаление подвижного зуба</w:t>
            </w:r>
          </w:p>
        </w:tc>
        <w:tc>
          <w:tcPr>
            <w:tcW w:w="2800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165E5C" w:rsidTr="00D25B17">
        <w:trPr>
          <w:trHeight w:val="150"/>
        </w:trPr>
        <w:tc>
          <w:tcPr>
            <w:tcW w:w="1242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165E5C" w:rsidRDefault="00165E5C" w:rsidP="00D25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Удаление зуба первой степени сложности (однокорневой)</w:t>
            </w:r>
          </w:p>
        </w:tc>
        <w:tc>
          <w:tcPr>
            <w:tcW w:w="2800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</w:tr>
      <w:tr w:rsidR="00165E5C" w:rsidTr="00D25B17">
        <w:trPr>
          <w:trHeight w:val="150"/>
        </w:trPr>
        <w:tc>
          <w:tcPr>
            <w:tcW w:w="1242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165E5C" w:rsidRDefault="00165E5C" w:rsidP="00D25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Удаление зуба второй степени сложности (</w:t>
            </w:r>
            <w:proofErr w:type="spellStart"/>
            <w:r>
              <w:rPr>
                <w:sz w:val="28"/>
                <w:szCs w:val="28"/>
              </w:rPr>
              <w:t>многокорневой</w:t>
            </w:r>
            <w:proofErr w:type="spellEnd"/>
            <w:r>
              <w:rPr>
                <w:sz w:val="28"/>
                <w:szCs w:val="28"/>
              </w:rPr>
              <w:t xml:space="preserve"> зуб  с рассечением корней)</w:t>
            </w:r>
          </w:p>
        </w:tc>
        <w:tc>
          <w:tcPr>
            <w:tcW w:w="2800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</w:t>
            </w:r>
          </w:p>
        </w:tc>
      </w:tr>
      <w:tr w:rsidR="00165E5C" w:rsidTr="00D25B17">
        <w:trPr>
          <w:trHeight w:val="165"/>
        </w:trPr>
        <w:tc>
          <w:tcPr>
            <w:tcW w:w="1242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165E5C" w:rsidRDefault="00165E5C" w:rsidP="00D25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Операция удаления ретинированного, </w:t>
            </w:r>
            <w:proofErr w:type="spellStart"/>
            <w:r>
              <w:rPr>
                <w:sz w:val="28"/>
                <w:szCs w:val="28"/>
              </w:rPr>
              <w:t>дистопированного</w:t>
            </w:r>
            <w:proofErr w:type="spellEnd"/>
            <w:r>
              <w:rPr>
                <w:sz w:val="28"/>
                <w:szCs w:val="28"/>
              </w:rPr>
              <w:t xml:space="preserve"> зуба</w:t>
            </w:r>
          </w:p>
        </w:tc>
        <w:tc>
          <w:tcPr>
            <w:tcW w:w="2800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</w:t>
            </w:r>
          </w:p>
        </w:tc>
      </w:tr>
      <w:tr w:rsidR="00165E5C" w:rsidTr="00D25B17">
        <w:trPr>
          <w:trHeight w:val="142"/>
        </w:trPr>
        <w:tc>
          <w:tcPr>
            <w:tcW w:w="1242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5528" w:type="dxa"/>
          </w:tcPr>
          <w:p w:rsidR="00165E5C" w:rsidRDefault="00165E5C" w:rsidP="00D25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Удаление осколка (фрактуры)  </w:t>
            </w:r>
            <w:proofErr w:type="spellStart"/>
            <w:r>
              <w:rPr>
                <w:sz w:val="28"/>
                <w:szCs w:val="28"/>
              </w:rPr>
              <w:t>коронковой</w:t>
            </w:r>
            <w:proofErr w:type="spellEnd"/>
            <w:r>
              <w:rPr>
                <w:sz w:val="28"/>
                <w:szCs w:val="28"/>
              </w:rPr>
              <w:t xml:space="preserve"> части зуба</w:t>
            </w:r>
          </w:p>
        </w:tc>
        <w:tc>
          <w:tcPr>
            <w:tcW w:w="2800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165E5C" w:rsidTr="00D25B17">
        <w:trPr>
          <w:trHeight w:val="330"/>
        </w:trPr>
        <w:tc>
          <w:tcPr>
            <w:tcW w:w="1242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165E5C" w:rsidRDefault="00165E5C" w:rsidP="00D25B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Гемисекция</w:t>
            </w:r>
            <w:proofErr w:type="spellEnd"/>
            <w:r>
              <w:rPr>
                <w:sz w:val="28"/>
                <w:szCs w:val="28"/>
              </w:rPr>
              <w:t xml:space="preserve"> (удаление половины зуба)</w:t>
            </w:r>
          </w:p>
        </w:tc>
        <w:tc>
          <w:tcPr>
            <w:tcW w:w="2800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165E5C" w:rsidTr="00D25B17">
        <w:trPr>
          <w:trHeight w:val="314"/>
        </w:trPr>
        <w:tc>
          <w:tcPr>
            <w:tcW w:w="1242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165E5C" w:rsidRDefault="00165E5C" w:rsidP="00D25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Ревизия и </w:t>
            </w:r>
            <w:proofErr w:type="spellStart"/>
            <w:r>
              <w:rPr>
                <w:sz w:val="28"/>
                <w:szCs w:val="28"/>
              </w:rPr>
              <w:t>кюретаж</w:t>
            </w:r>
            <w:proofErr w:type="spellEnd"/>
            <w:r>
              <w:rPr>
                <w:sz w:val="28"/>
                <w:szCs w:val="28"/>
              </w:rPr>
              <w:t xml:space="preserve"> лунки</w:t>
            </w:r>
          </w:p>
        </w:tc>
        <w:tc>
          <w:tcPr>
            <w:tcW w:w="2800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</w:tr>
      <w:tr w:rsidR="00165E5C" w:rsidTr="00D25B17">
        <w:trPr>
          <w:trHeight w:val="195"/>
        </w:trPr>
        <w:tc>
          <w:tcPr>
            <w:tcW w:w="1242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 w:rsidR="00165E5C" w:rsidRDefault="00165E5C" w:rsidP="00D25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Наложение швов</w:t>
            </w:r>
          </w:p>
        </w:tc>
        <w:tc>
          <w:tcPr>
            <w:tcW w:w="2800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165E5C" w:rsidTr="00D25B17">
        <w:trPr>
          <w:trHeight w:val="195"/>
        </w:trPr>
        <w:tc>
          <w:tcPr>
            <w:tcW w:w="1242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528" w:type="dxa"/>
          </w:tcPr>
          <w:p w:rsidR="00165E5C" w:rsidRDefault="00165E5C" w:rsidP="00D25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швов</w:t>
            </w:r>
          </w:p>
        </w:tc>
        <w:tc>
          <w:tcPr>
            <w:tcW w:w="2800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165E5C" w:rsidTr="00D25B17">
        <w:trPr>
          <w:trHeight w:val="150"/>
        </w:trPr>
        <w:tc>
          <w:tcPr>
            <w:tcW w:w="1242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528" w:type="dxa"/>
          </w:tcPr>
          <w:p w:rsidR="00165E5C" w:rsidRDefault="00165E5C" w:rsidP="00D25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шовного материала</w:t>
            </w:r>
          </w:p>
        </w:tc>
        <w:tc>
          <w:tcPr>
            <w:tcW w:w="2800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</w:tr>
      <w:tr w:rsidR="00165E5C" w:rsidTr="00D25B17">
        <w:trPr>
          <w:trHeight w:val="150"/>
        </w:trPr>
        <w:tc>
          <w:tcPr>
            <w:tcW w:w="1242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528" w:type="dxa"/>
          </w:tcPr>
          <w:p w:rsidR="00165E5C" w:rsidRDefault="00165E5C" w:rsidP="00D25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Профилактика </w:t>
            </w:r>
            <w:proofErr w:type="spellStart"/>
            <w:r>
              <w:rPr>
                <w:sz w:val="28"/>
                <w:szCs w:val="28"/>
              </w:rPr>
              <w:t>альвеолита</w:t>
            </w:r>
            <w:proofErr w:type="spellEnd"/>
            <w:r>
              <w:rPr>
                <w:sz w:val="28"/>
                <w:szCs w:val="28"/>
              </w:rPr>
              <w:t xml:space="preserve">  (</w:t>
            </w:r>
            <w:proofErr w:type="spellStart"/>
            <w:r>
              <w:rPr>
                <w:sz w:val="28"/>
                <w:szCs w:val="28"/>
              </w:rPr>
              <w:t>Альвожил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800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165E5C" w:rsidTr="00D25B17">
        <w:trPr>
          <w:trHeight w:val="165"/>
        </w:trPr>
        <w:tc>
          <w:tcPr>
            <w:tcW w:w="1242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528" w:type="dxa"/>
          </w:tcPr>
          <w:p w:rsidR="00165E5C" w:rsidRDefault="00165E5C" w:rsidP="00D25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Профилактика </w:t>
            </w:r>
            <w:proofErr w:type="spellStart"/>
            <w:r>
              <w:rPr>
                <w:sz w:val="28"/>
                <w:szCs w:val="28"/>
              </w:rPr>
              <w:t>альвеолита</w:t>
            </w:r>
            <w:proofErr w:type="spellEnd"/>
            <w:r>
              <w:rPr>
                <w:sz w:val="28"/>
                <w:szCs w:val="28"/>
              </w:rPr>
              <w:t xml:space="preserve">  (</w:t>
            </w:r>
            <w:proofErr w:type="spellStart"/>
            <w:r>
              <w:rPr>
                <w:sz w:val="28"/>
                <w:szCs w:val="28"/>
              </w:rPr>
              <w:t>Паросорб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800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</w:tr>
      <w:tr w:rsidR="00165E5C" w:rsidTr="00D25B17">
        <w:trPr>
          <w:trHeight w:val="150"/>
        </w:trPr>
        <w:tc>
          <w:tcPr>
            <w:tcW w:w="1242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528" w:type="dxa"/>
          </w:tcPr>
          <w:p w:rsidR="00165E5C" w:rsidRDefault="00165E5C" w:rsidP="00D25B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Гингивэктомия</w:t>
            </w:r>
            <w:proofErr w:type="spellEnd"/>
            <w:r>
              <w:rPr>
                <w:sz w:val="28"/>
                <w:szCs w:val="28"/>
              </w:rPr>
              <w:t xml:space="preserve"> в области одного зуба</w:t>
            </w:r>
          </w:p>
        </w:tc>
        <w:tc>
          <w:tcPr>
            <w:tcW w:w="2800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</w:tr>
      <w:tr w:rsidR="00165E5C" w:rsidTr="00D25B17">
        <w:trPr>
          <w:trHeight w:val="299"/>
        </w:trPr>
        <w:tc>
          <w:tcPr>
            <w:tcW w:w="1242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528" w:type="dxa"/>
          </w:tcPr>
          <w:p w:rsidR="00165E5C" w:rsidRDefault="00165E5C" w:rsidP="00D25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Послабляющий разрез</w:t>
            </w:r>
          </w:p>
        </w:tc>
        <w:tc>
          <w:tcPr>
            <w:tcW w:w="2800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</w:tr>
      <w:tr w:rsidR="00165E5C" w:rsidTr="00D25B17">
        <w:trPr>
          <w:trHeight w:val="180"/>
        </w:trPr>
        <w:tc>
          <w:tcPr>
            <w:tcW w:w="1242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528" w:type="dxa"/>
          </w:tcPr>
          <w:p w:rsidR="00165E5C" w:rsidRDefault="00165E5C" w:rsidP="00D25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Удаление </w:t>
            </w:r>
            <w:proofErr w:type="spellStart"/>
            <w:r>
              <w:rPr>
                <w:sz w:val="28"/>
                <w:szCs w:val="28"/>
              </w:rPr>
              <w:t>коронковой</w:t>
            </w:r>
            <w:proofErr w:type="spellEnd"/>
            <w:r>
              <w:rPr>
                <w:sz w:val="28"/>
                <w:szCs w:val="28"/>
              </w:rPr>
              <w:t xml:space="preserve"> части зуба</w:t>
            </w:r>
          </w:p>
        </w:tc>
        <w:tc>
          <w:tcPr>
            <w:tcW w:w="2800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165E5C" w:rsidTr="00D25B17">
        <w:trPr>
          <w:trHeight w:val="150"/>
        </w:trPr>
        <w:tc>
          <w:tcPr>
            <w:tcW w:w="1242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528" w:type="dxa"/>
          </w:tcPr>
          <w:p w:rsidR="00165E5C" w:rsidRDefault="00165E5C" w:rsidP="00D25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Удаление </w:t>
            </w:r>
            <w:proofErr w:type="spellStart"/>
            <w:r>
              <w:rPr>
                <w:sz w:val="28"/>
                <w:szCs w:val="28"/>
              </w:rPr>
              <w:t>экзостора</w:t>
            </w:r>
            <w:proofErr w:type="spellEnd"/>
            <w:r>
              <w:rPr>
                <w:sz w:val="28"/>
                <w:szCs w:val="28"/>
              </w:rPr>
              <w:t xml:space="preserve"> в области одного зуба</w:t>
            </w:r>
          </w:p>
        </w:tc>
        <w:tc>
          <w:tcPr>
            <w:tcW w:w="2800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</w:tr>
      <w:tr w:rsidR="00165E5C" w:rsidTr="00D25B17">
        <w:trPr>
          <w:trHeight w:val="157"/>
        </w:trPr>
        <w:tc>
          <w:tcPr>
            <w:tcW w:w="1242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528" w:type="dxa"/>
          </w:tcPr>
          <w:p w:rsidR="00165E5C" w:rsidRDefault="00165E5C" w:rsidP="00D25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Операция </w:t>
            </w:r>
            <w:proofErr w:type="spellStart"/>
            <w:r>
              <w:rPr>
                <w:sz w:val="28"/>
                <w:szCs w:val="28"/>
              </w:rPr>
              <w:t>цистэктомии</w:t>
            </w:r>
            <w:proofErr w:type="spellEnd"/>
            <w:r>
              <w:rPr>
                <w:sz w:val="28"/>
                <w:szCs w:val="28"/>
              </w:rPr>
              <w:t xml:space="preserve"> с резекцией верхушки корня</w:t>
            </w:r>
          </w:p>
        </w:tc>
        <w:tc>
          <w:tcPr>
            <w:tcW w:w="2800" w:type="dxa"/>
          </w:tcPr>
          <w:p w:rsidR="00165E5C" w:rsidRDefault="00165E5C" w:rsidP="00D2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5300</w:t>
            </w:r>
          </w:p>
        </w:tc>
      </w:tr>
    </w:tbl>
    <w:p w:rsidR="00165E5C" w:rsidRDefault="00165E5C" w:rsidP="00165E5C">
      <w:pPr>
        <w:jc w:val="center"/>
        <w:rPr>
          <w:b/>
          <w:sz w:val="28"/>
          <w:szCs w:val="28"/>
        </w:rPr>
      </w:pPr>
    </w:p>
    <w:p w:rsidR="00165E5C" w:rsidRDefault="00165E5C" w:rsidP="00165E5C">
      <w:pPr>
        <w:jc w:val="center"/>
        <w:rPr>
          <w:b/>
          <w:sz w:val="28"/>
          <w:szCs w:val="28"/>
        </w:rPr>
      </w:pPr>
    </w:p>
    <w:p w:rsidR="00165E5C" w:rsidRDefault="00165E5C"/>
    <w:sectPr w:rsidR="0016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5C"/>
    <w:rsid w:val="00165E5C"/>
    <w:rsid w:val="001C743F"/>
    <w:rsid w:val="005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5171F"/>
  <w15:docId w15:val="{5B3B4C07-50DE-204D-980A-C5D584B5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5E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5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Михайловна Емельянова</dc:creator>
  <cp:lastModifiedBy>Microsoft Office User</cp:lastModifiedBy>
  <cp:revision>2</cp:revision>
  <dcterms:created xsi:type="dcterms:W3CDTF">2020-08-25T22:54:00Z</dcterms:created>
  <dcterms:modified xsi:type="dcterms:W3CDTF">2020-08-25T22:54:00Z</dcterms:modified>
</cp:coreProperties>
</file>